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5E5D" w14:textId="77777777" w:rsidR="003C271B" w:rsidRPr="009900BC" w:rsidRDefault="00375AB0" w:rsidP="00375AB0">
      <w:r>
        <w:rPr>
          <w:noProof/>
          <w:lang w:eastAsia="lv-LV"/>
        </w:rPr>
        <w:drawing>
          <wp:inline distT="0" distB="0" distL="0" distR="0" wp14:anchorId="3E2A3DC7" wp14:editId="7590C6F8">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Pr>
          <w:sz w:val="28"/>
          <w:szCs w:val="28"/>
        </w:rPr>
        <w:tab/>
      </w:r>
      <w:r w:rsidR="00A361BA" w:rsidRPr="009900BC">
        <w:t>Valmieras Mūzikas skolas</w:t>
      </w:r>
      <w:r w:rsidRPr="009900BC">
        <w:t xml:space="preserve"> </w:t>
      </w:r>
      <w:r w:rsidR="00A361BA" w:rsidRPr="009900BC">
        <w:t>direktorei Inesei Sudrabai</w:t>
      </w:r>
    </w:p>
    <w:p w14:paraId="0871F639" w14:textId="77777777" w:rsidR="00A361BA" w:rsidRPr="009900BC" w:rsidRDefault="00A361BA" w:rsidP="00375AB0">
      <w:pPr>
        <w:jc w:val="center"/>
        <w:rPr>
          <w:b/>
        </w:rPr>
      </w:pPr>
      <w:r w:rsidRPr="009900BC">
        <w:rPr>
          <w:b/>
        </w:rPr>
        <w:t>IESNIEGUMS</w:t>
      </w:r>
    </w:p>
    <w:p w14:paraId="16FF936B" w14:textId="0FAE88A3" w:rsidR="00375AB0" w:rsidRPr="00CC7314" w:rsidRDefault="00A361BA" w:rsidP="00375AB0">
      <w:pPr>
        <w:jc w:val="center"/>
        <w:rPr>
          <w:b/>
        </w:rPr>
      </w:pPr>
      <w:r w:rsidRPr="009900BC">
        <w:t xml:space="preserve">Lūdzu uzņem manu meitu/ dēlu  Valmieras Mūzikas skolā </w:t>
      </w:r>
      <w:r w:rsidRPr="009900BC">
        <w:rPr>
          <w:b/>
        </w:rPr>
        <w:t>sagatavošanas klasē</w:t>
      </w:r>
      <w:r w:rsidR="00603E89">
        <w:rPr>
          <w:b/>
        </w:rPr>
        <w:t xml:space="preserve"> </w:t>
      </w:r>
      <w:r w:rsidR="00D51BBF">
        <w:rPr>
          <w:b/>
        </w:rPr>
        <w:t xml:space="preserve">   </w:t>
      </w:r>
      <w:r w:rsidR="00603E89" w:rsidRPr="00CC7314">
        <w:rPr>
          <w:bCs/>
        </w:rPr>
        <w:t>(</w:t>
      </w:r>
      <w:r w:rsidR="00D51BBF">
        <w:rPr>
          <w:bCs/>
        </w:rPr>
        <w:t xml:space="preserve">no 6 gadu vecuma </w:t>
      </w:r>
      <w:r w:rsidR="00603E89" w:rsidRPr="00CC7314">
        <w:rPr>
          <w:bCs/>
        </w:rPr>
        <w:t>apmācības laiks 1 gads)</w:t>
      </w:r>
      <w:r w:rsidRPr="00CC7314">
        <w:rPr>
          <w:b/>
        </w:rPr>
        <w:t>:</w:t>
      </w:r>
    </w:p>
    <w:p w14:paraId="65C737E0" w14:textId="76F94985" w:rsidR="00A361BA" w:rsidRPr="00CC7314" w:rsidRDefault="00A361BA" w:rsidP="00375AB0">
      <w:pPr>
        <w:pStyle w:val="Sarakstarindkopa"/>
        <w:numPr>
          <w:ilvl w:val="0"/>
          <w:numId w:val="1"/>
        </w:numPr>
      </w:pPr>
      <w:r w:rsidRPr="00CC7314">
        <w:t xml:space="preserve">Taustiņinstrumentu spēle- klavierspēle </w:t>
      </w:r>
    </w:p>
    <w:p w14:paraId="26B77B92" w14:textId="445F3CF4" w:rsidR="00A361BA" w:rsidRPr="00CC7314" w:rsidRDefault="00A361BA" w:rsidP="00375AB0">
      <w:pPr>
        <w:pStyle w:val="Sarakstarindkopa"/>
        <w:numPr>
          <w:ilvl w:val="0"/>
          <w:numId w:val="1"/>
        </w:numPr>
      </w:pPr>
      <w:r w:rsidRPr="00CC7314">
        <w:t xml:space="preserve">Taustiņinstrumentu spēle- akordeona spēle </w:t>
      </w:r>
    </w:p>
    <w:p w14:paraId="680C58CB" w14:textId="14B23C07" w:rsidR="00A361BA" w:rsidRPr="00CC7314" w:rsidRDefault="00A361BA" w:rsidP="00375AB0">
      <w:pPr>
        <w:pStyle w:val="Sarakstarindkopa"/>
        <w:numPr>
          <w:ilvl w:val="0"/>
          <w:numId w:val="1"/>
        </w:numPr>
      </w:pPr>
      <w:r w:rsidRPr="00CC7314">
        <w:t xml:space="preserve">Stīgu instrumentu spēle- vijolspēle, čella spēle </w:t>
      </w:r>
    </w:p>
    <w:p w14:paraId="3CB74BE6" w14:textId="14B594CA" w:rsidR="00A361BA" w:rsidRPr="00CC7314" w:rsidRDefault="00A361BA" w:rsidP="00375AB0">
      <w:pPr>
        <w:pStyle w:val="Sarakstarindkopa"/>
        <w:numPr>
          <w:ilvl w:val="0"/>
          <w:numId w:val="1"/>
        </w:numPr>
      </w:pPr>
      <w:r w:rsidRPr="00CC7314">
        <w:t xml:space="preserve">Stīgu instrumentu spēle- ģitāras spēle, kokles spēle </w:t>
      </w:r>
    </w:p>
    <w:p w14:paraId="5EE77C76" w14:textId="2BADC29D" w:rsidR="00A361BA" w:rsidRPr="00CC7314" w:rsidRDefault="00A361BA" w:rsidP="00375AB0">
      <w:pPr>
        <w:pStyle w:val="Sarakstarindkopa"/>
        <w:numPr>
          <w:ilvl w:val="0"/>
          <w:numId w:val="1"/>
        </w:numPr>
      </w:pPr>
      <w:r w:rsidRPr="00CC7314">
        <w:t>Pūšaminstrumentu spēle- flautas spēle, saksofona spēle, klarnetes spēle,</w:t>
      </w:r>
      <w:r w:rsidR="00CC7314" w:rsidRPr="00CC7314">
        <w:t xml:space="preserve"> </w:t>
      </w:r>
      <w:r w:rsidRPr="00CC7314">
        <w:t xml:space="preserve">mežraga spēle, trompetes spēle, trombona spēle, eifonija spēle </w:t>
      </w:r>
    </w:p>
    <w:p w14:paraId="1F4D5C82" w14:textId="77777777" w:rsidR="007D6EA3" w:rsidRPr="00CC7314" w:rsidRDefault="00A361BA" w:rsidP="007D6EA3">
      <w:pPr>
        <w:pStyle w:val="Sarakstarindkopa"/>
        <w:numPr>
          <w:ilvl w:val="0"/>
          <w:numId w:val="1"/>
        </w:numPr>
      </w:pPr>
      <w:r w:rsidRPr="00CC7314">
        <w:t xml:space="preserve">Sitaminstrumentu spēle </w:t>
      </w:r>
    </w:p>
    <w:p w14:paraId="2398BB7E" w14:textId="0F17CE2D" w:rsidR="00603E89" w:rsidRPr="00CC7314" w:rsidRDefault="00A361BA" w:rsidP="007D6EA3">
      <w:pPr>
        <w:pStyle w:val="Sarakstarindkopa"/>
        <w:numPr>
          <w:ilvl w:val="0"/>
          <w:numId w:val="1"/>
        </w:numPr>
      </w:pPr>
      <w:r w:rsidRPr="00CC7314">
        <w:t xml:space="preserve">Vokālā mūzika/ Kora klase </w:t>
      </w:r>
    </w:p>
    <w:p w14:paraId="61E3632F" w14:textId="77777777" w:rsidR="00603E89" w:rsidRDefault="00603E89" w:rsidP="00603E89">
      <w:pPr>
        <w:pStyle w:val="Sarakstarindkopa"/>
        <w:rPr>
          <w:sz w:val="20"/>
          <w:szCs w:val="20"/>
        </w:rPr>
      </w:pPr>
    </w:p>
    <w:p w14:paraId="6B759FB6" w14:textId="6DD05B67" w:rsidR="00A361BA" w:rsidRPr="00603E89" w:rsidRDefault="009900BC" w:rsidP="00603E89">
      <w:pPr>
        <w:pStyle w:val="Sarakstarindkopa"/>
        <w:rPr>
          <w:b/>
          <w:vertAlign w:val="superscript"/>
        </w:rPr>
      </w:pPr>
      <w:r w:rsidRPr="00603E89">
        <w:rPr>
          <w:b/>
        </w:rPr>
        <w:t xml:space="preserve">ZIŅAS PAR </w:t>
      </w:r>
      <w:r w:rsidR="00C157F7">
        <w:rPr>
          <w:b/>
        </w:rPr>
        <w:t>AUDZĒKNI</w:t>
      </w:r>
      <w:r w:rsidRPr="00603E89">
        <w:rPr>
          <w:b/>
        </w:rPr>
        <w:t xml:space="preserve"> </w:t>
      </w:r>
      <w:r w:rsidRPr="00603E89">
        <w:rPr>
          <w:b/>
          <w:vertAlign w:val="superscript"/>
        </w:rPr>
        <w:t xml:space="preserve">1 </w:t>
      </w:r>
    </w:p>
    <w:tbl>
      <w:tblPr>
        <w:tblStyle w:val="Reatabula"/>
        <w:tblW w:w="9351" w:type="dxa"/>
        <w:tblLook w:val="04A0" w:firstRow="1" w:lastRow="0" w:firstColumn="1" w:lastColumn="0" w:noHBand="0" w:noVBand="1"/>
      </w:tblPr>
      <w:tblGrid>
        <w:gridCol w:w="4148"/>
        <w:gridCol w:w="5203"/>
      </w:tblGrid>
      <w:tr w:rsidR="009900BC" w14:paraId="71E8149B" w14:textId="77777777" w:rsidTr="00E4787B">
        <w:tc>
          <w:tcPr>
            <w:tcW w:w="4148" w:type="dxa"/>
          </w:tcPr>
          <w:p w14:paraId="64E77988" w14:textId="77777777" w:rsidR="009900BC" w:rsidRDefault="009900BC" w:rsidP="00A361BA">
            <w:r>
              <w:t>Vārds, uzvārds</w:t>
            </w:r>
          </w:p>
          <w:p w14:paraId="4E088400" w14:textId="77777777" w:rsidR="00E4787B" w:rsidRDefault="00E4787B" w:rsidP="00A361BA">
            <w:pPr>
              <w:rPr>
                <w:vertAlign w:val="superscript"/>
              </w:rPr>
            </w:pPr>
          </w:p>
          <w:p w14:paraId="1A7CEBF3" w14:textId="1F2E4B39" w:rsidR="00E4787B" w:rsidRDefault="00E4787B" w:rsidP="00A361BA">
            <w:pPr>
              <w:rPr>
                <w:vertAlign w:val="superscript"/>
              </w:rPr>
            </w:pPr>
          </w:p>
        </w:tc>
        <w:tc>
          <w:tcPr>
            <w:tcW w:w="5203" w:type="dxa"/>
          </w:tcPr>
          <w:p w14:paraId="4574933B" w14:textId="77777777" w:rsidR="009900BC" w:rsidRDefault="009900BC" w:rsidP="00A361BA">
            <w:pPr>
              <w:rPr>
                <w:vertAlign w:val="superscript"/>
              </w:rPr>
            </w:pPr>
          </w:p>
          <w:p w14:paraId="244122FD" w14:textId="77777777" w:rsidR="009900BC" w:rsidRDefault="009900BC" w:rsidP="00A361BA">
            <w:pPr>
              <w:rPr>
                <w:vertAlign w:val="superscript"/>
              </w:rPr>
            </w:pPr>
          </w:p>
        </w:tc>
      </w:tr>
      <w:tr w:rsidR="009900BC" w14:paraId="7229154C" w14:textId="77777777" w:rsidTr="00E4787B">
        <w:tc>
          <w:tcPr>
            <w:tcW w:w="4148" w:type="dxa"/>
          </w:tcPr>
          <w:p w14:paraId="508B8FEA" w14:textId="77777777" w:rsidR="009900BC" w:rsidRDefault="009900BC" w:rsidP="00A361BA">
            <w:r>
              <w:t>Personas kods</w:t>
            </w:r>
            <w:r w:rsidR="00FA74F2">
              <w:t>, dzimšanas datums</w:t>
            </w:r>
          </w:p>
          <w:p w14:paraId="1237DFD2" w14:textId="77777777" w:rsidR="00FA74F2" w:rsidRDefault="00FA74F2" w:rsidP="00A361BA">
            <w:pPr>
              <w:rPr>
                <w:vertAlign w:val="superscript"/>
              </w:rPr>
            </w:pPr>
          </w:p>
          <w:p w14:paraId="6F6B7032" w14:textId="151CF035" w:rsidR="00FA74F2" w:rsidRDefault="00FA74F2" w:rsidP="00A361BA">
            <w:pPr>
              <w:rPr>
                <w:vertAlign w:val="superscript"/>
              </w:rPr>
            </w:pPr>
          </w:p>
        </w:tc>
        <w:tc>
          <w:tcPr>
            <w:tcW w:w="5203" w:type="dxa"/>
          </w:tcPr>
          <w:p w14:paraId="07BC31F7" w14:textId="77777777" w:rsidR="009900BC" w:rsidRDefault="009900BC" w:rsidP="00A361BA">
            <w:pPr>
              <w:rPr>
                <w:vertAlign w:val="superscript"/>
              </w:rPr>
            </w:pPr>
          </w:p>
          <w:p w14:paraId="59D597B0" w14:textId="77777777" w:rsidR="009900BC" w:rsidRDefault="009900BC" w:rsidP="00A361BA">
            <w:pPr>
              <w:rPr>
                <w:vertAlign w:val="superscript"/>
              </w:rPr>
            </w:pPr>
          </w:p>
        </w:tc>
      </w:tr>
      <w:tr w:rsidR="009900BC" w14:paraId="34542CC7" w14:textId="77777777" w:rsidTr="00E4787B">
        <w:tc>
          <w:tcPr>
            <w:tcW w:w="4148" w:type="dxa"/>
          </w:tcPr>
          <w:p w14:paraId="2D230710" w14:textId="77777777" w:rsidR="009900BC" w:rsidRDefault="009900BC" w:rsidP="00A361BA">
            <w:pPr>
              <w:rPr>
                <w:vertAlign w:val="superscript"/>
              </w:rPr>
            </w:pPr>
            <w:r>
              <w:t>PII vai skola un klase, kurā audzēknis mācīsies rudenī vispārizglītojošā skolā</w:t>
            </w:r>
          </w:p>
        </w:tc>
        <w:tc>
          <w:tcPr>
            <w:tcW w:w="5203" w:type="dxa"/>
          </w:tcPr>
          <w:p w14:paraId="33D2AD6E" w14:textId="77777777" w:rsidR="009900BC" w:rsidRDefault="009900BC" w:rsidP="00A361BA">
            <w:pPr>
              <w:rPr>
                <w:vertAlign w:val="superscript"/>
              </w:rPr>
            </w:pPr>
          </w:p>
        </w:tc>
      </w:tr>
      <w:tr w:rsidR="009900BC" w14:paraId="7D0C4818" w14:textId="77777777" w:rsidTr="00E4787B">
        <w:tc>
          <w:tcPr>
            <w:tcW w:w="4148" w:type="dxa"/>
          </w:tcPr>
          <w:p w14:paraId="1C46A3A4" w14:textId="4D00EBC2" w:rsidR="009900BC" w:rsidRDefault="009900BC" w:rsidP="00A361BA">
            <w:pPr>
              <w:rPr>
                <w:vertAlign w:val="superscript"/>
              </w:rPr>
            </w:pPr>
            <w:r>
              <w:t>Deklarētā</w:t>
            </w:r>
            <w:r w:rsidR="00E4787B">
              <w:t>s</w:t>
            </w:r>
            <w:r>
              <w:t xml:space="preserve"> dzīves vieta</w:t>
            </w:r>
            <w:r w:rsidR="00E4787B">
              <w:t>s adrese</w:t>
            </w:r>
          </w:p>
        </w:tc>
        <w:tc>
          <w:tcPr>
            <w:tcW w:w="5203" w:type="dxa"/>
          </w:tcPr>
          <w:p w14:paraId="5D0079C8" w14:textId="77777777" w:rsidR="009900BC" w:rsidRDefault="009900BC" w:rsidP="00A361BA">
            <w:pPr>
              <w:rPr>
                <w:vertAlign w:val="superscript"/>
              </w:rPr>
            </w:pPr>
          </w:p>
          <w:p w14:paraId="764CD820" w14:textId="77777777" w:rsidR="009900BC" w:rsidRDefault="009900BC" w:rsidP="00A361BA">
            <w:pPr>
              <w:rPr>
                <w:vertAlign w:val="superscript"/>
              </w:rPr>
            </w:pPr>
          </w:p>
        </w:tc>
      </w:tr>
      <w:tr w:rsidR="009900BC" w14:paraId="533858B3" w14:textId="77777777" w:rsidTr="00E4787B">
        <w:tc>
          <w:tcPr>
            <w:tcW w:w="4148" w:type="dxa"/>
          </w:tcPr>
          <w:p w14:paraId="5B36C651" w14:textId="15C7F214" w:rsidR="009900BC" w:rsidRDefault="009900BC" w:rsidP="00A361BA">
            <w:pPr>
              <w:rPr>
                <w:vertAlign w:val="superscript"/>
              </w:rPr>
            </w:pPr>
            <w:r>
              <w:t>Faktiskā</w:t>
            </w:r>
            <w:r w:rsidR="00E4787B">
              <w:t>s</w:t>
            </w:r>
            <w:r>
              <w:t xml:space="preserve"> dzīves vieta</w:t>
            </w:r>
            <w:r w:rsidR="00E4787B">
              <w:t>s adrese (ja atšķiras)</w:t>
            </w:r>
          </w:p>
        </w:tc>
        <w:tc>
          <w:tcPr>
            <w:tcW w:w="5203" w:type="dxa"/>
          </w:tcPr>
          <w:p w14:paraId="5F62E62B" w14:textId="77777777" w:rsidR="009900BC" w:rsidRDefault="009900BC" w:rsidP="00A361BA">
            <w:pPr>
              <w:rPr>
                <w:vertAlign w:val="superscript"/>
              </w:rPr>
            </w:pPr>
          </w:p>
          <w:p w14:paraId="7024EA2B" w14:textId="77777777" w:rsidR="009900BC" w:rsidRDefault="009900BC" w:rsidP="00A361BA">
            <w:pPr>
              <w:rPr>
                <w:vertAlign w:val="superscript"/>
              </w:rPr>
            </w:pPr>
          </w:p>
        </w:tc>
      </w:tr>
      <w:tr w:rsidR="009900BC" w14:paraId="17C087AA" w14:textId="77777777" w:rsidTr="00E4787B">
        <w:tc>
          <w:tcPr>
            <w:tcW w:w="4148" w:type="dxa"/>
          </w:tcPr>
          <w:p w14:paraId="33AFA637" w14:textId="77777777" w:rsidR="009900BC" w:rsidRDefault="009900BC" w:rsidP="00A361BA">
            <w:r>
              <w:t>Audzēkņa telefona nr.</w:t>
            </w:r>
          </w:p>
        </w:tc>
        <w:tc>
          <w:tcPr>
            <w:tcW w:w="5203" w:type="dxa"/>
          </w:tcPr>
          <w:p w14:paraId="748867FD" w14:textId="77777777" w:rsidR="009900BC" w:rsidRDefault="009900BC" w:rsidP="00A361BA">
            <w:pPr>
              <w:rPr>
                <w:vertAlign w:val="superscript"/>
              </w:rPr>
            </w:pPr>
          </w:p>
          <w:p w14:paraId="300A5736" w14:textId="77777777" w:rsidR="009900BC" w:rsidRDefault="009900BC" w:rsidP="00A361BA">
            <w:pPr>
              <w:rPr>
                <w:vertAlign w:val="superscript"/>
              </w:rPr>
            </w:pPr>
          </w:p>
        </w:tc>
      </w:tr>
      <w:tr w:rsidR="009900BC" w14:paraId="15F4359B" w14:textId="77777777" w:rsidTr="00E4787B">
        <w:tc>
          <w:tcPr>
            <w:tcW w:w="4148" w:type="dxa"/>
          </w:tcPr>
          <w:p w14:paraId="50213E74" w14:textId="77777777" w:rsidR="009900BC" w:rsidRDefault="009900BC" w:rsidP="00A361BA">
            <w:r>
              <w:t>Mātes vārds, uzvārds</w:t>
            </w:r>
          </w:p>
          <w:p w14:paraId="2665BCBD" w14:textId="4511D4B8" w:rsidR="009900BC" w:rsidRDefault="0098019C" w:rsidP="00A361BA">
            <w:r>
              <w:t>personas kods</w:t>
            </w:r>
          </w:p>
        </w:tc>
        <w:tc>
          <w:tcPr>
            <w:tcW w:w="5203" w:type="dxa"/>
          </w:tcPr>
          <w:p w14:paraId="280654E9" w14:textId="77777777" w:rsidR="009900BC" w:rsidRDefault="009900BC" w:rsidP="00A361BA">
            <w:pPr>
              <w:rPr>
                <w:vertAlign w:val="superscript"/>
              </w:rPr>
            </w:pPr>
          </w:p>
        </w:tc>
      </w:tr>
      <w:tr w:rsidR="009900BC" w14:paraId="3D195EF2" w14:textId="77777777" w:rsidTr="00E4787B">
        <w:tc>
          <w:tcPr>
            <w:tcW w:w="4148" w:type="dxa"/>
          </w:tcPr>
          <w:p w14:paraId="54B92F4F" w14:textId="77777777" w:rsidR="009900BC" w:rsidRDefault="009900BC" w:rsidP="00A361BA">
            <w:r>
              <w:t>Mātes telefona nr., e-pasts informācijas saņemšanai</w:t>
            </w:r>
          </w:p>
          <w:p w14:paraId="5F58C5C9" w14:textId="77777777" w:rsidR="009900BC" w:rsidRDefault="009900BC" w:rsidP="00A361BA"/>
        </w:tc>
        <w:tc>
          <w:tcPr>
            <w:tcW w:w="5203" w:type="dxa"/>
          </w:tcPr>
          <w:p w14:paraId="6BA892EC" w14:textId="77777777" w:rsidR="009900BC" w:rsidRDefault="009900BC" w:rsidP="00A361BA">
            <w:pPr>
              <w:rPr>
                <w:vertAlign w:val="superscript"/>
              </w:rPr>
            </w:pPr>
          </w:p>
        </w:tc>
      </w:tr>
      <w:tr w:rsidR="009900BC" w14:paraId="18CB1590" w14:textId="77777777" w:rsidTr="00E4787B">
        <w:tc>
          <w:tcPr>
            <w:tcW w:w="4148" w:type="dxa"/>
          </w:tcPr>
          <w:p w14:paraId="115C4375" w14:textId="77777777" w:rsidR="009900BC" w:rsidRDefault="009900BC" w:rsidP="00A361BA">
            <w:r>
              <w:t>Tēva vārds, uzvārds</w:t>
            </w:r>
          </w:p>
          <w:p w14:paraId="1B94954E" w14:textId="29A088E6" w:rsidR="009900BC" w:rsidRDefault="0098019C" w:rsidP="00A361BA">
            <w:r>
              <w:t>personas kods</w:t>
            </w:r>
          </w:p>
        </w:tc>
        <w:tc>
          <w:tcPr>
            <w:tcW w:w="5203" w:type="dxa"/>
          </w:tcPr>
          <w:p w14:paraId="2E3094D9" w14:textId="77777777" w:rsidR="009900BC" w:rsidRDefault="009900BC" w:rsidP="00A361BA">
            <w:pPr>
              <w:rPr>
                <w:vertAlign w:val="superscript"/>
              </w:rPr>
            </w:pPr>
          </w:p>
        </w:tc>
      </w:tr>
      <w:tr w:rsidR="009900BC" w14:paraId="67D47579" w14:textId="77777777" w:rsidTr="00E4787B">
        <w:tc>
          <w:tcPr>
            <w:tcW w:w="4148" w:type="dxa"/>
          </w:tcPr>
          <w:p w14:paraId="11A7C57D" w14:textId="77777777" w:rsidR="009900BC" w:rsidRDefault="009900BC" w:rsidP="00A361BA">
            <w:r>
              <w:t>Tēva telefona nr., e-pasts informācijas saņemšanai</w:t>
            </w:r>
          </w:p>
          <w:p w14:paraId="4206E8CA" w14:textId="14335DF2" w:rsidR="00FE0AC0" w:rsidRDefault="00FE0AC0" w:rsidP="00A361BA"/>
        </w:tc>
        <w:tc>
          <w:tcPr>
            <w:tcW w:w="5203" w:type="dxa"/>
          </w:tcPr>
          <w:p w14:paraId="1E1D5F0F" w14:textId="77777777" w:rsidR="009900BC" w:rsidRDefault="009900BC" w:rsidP="00A361BA">
            <w:pPr>
              <w:rPr>
                <w:vertAlign w:val="superscript"/>
              </w:rPr>
            </w:pPr>
          </w:p>
        </w:tc>
      </w:tr>
      <w:tr w:rsidR="009900BC" w14:paraId="1401D004" w14:textId="77777777" w:rsidTr="00E4787B">
        <w:tc>
          <w:tcPr>
            <w:tcW w:w="4148" w:type="dxa"/>
          </w:tcPr>
          <w:p w14:paraId="5CAB978B" w14:textId="77777777" w:rsidR="009900BC" w:rsidRDefault="009900BC" w:rsidP="00A361BA">
            <w:r>
              <w:t>Piekrītu, ka rēķina par vecāku līdzfinansējumu tiks nosūtīts uz e-pastu (lūdzu norādīt e-pasta adresi)</w:t>
            </w:r>
          </w:p>
        </w:tc>
        <w:tc>
          <w:tcPr>
            <w:tcW w:w="5203" w:type="dxa"/>
          </w:tcPr>
          <w:p w14:paraId="3DE1A19D" w14:textId="77777777" w:rsidR="009900BC" w:rsidRDefault="009900BC" w:rsidP="00A361BA">
            <w:pPr>
              <w:rPr>
                <w:vertAlign w:val="superscript"/>
              </w:rPr>
            </w:pPr>
          </w:p>
        </w:tc>
      </w:tr>
    </w:tbl>
    <w:p w14:paraId="17E3EF50" w14:textId="77777777" w:rsidR="009900BC" w:rsidRPr="009900BC" w:rsidRDefault="009900BC" w:rsidP="00A361BA">
      <w:pPr>
        <w:rPr>
          <w:vertAlign w:val="superscript"/>
        </w:rPr>
      </w:pPr>
      <w:r>
        <w:rPr>
          <w:vertAlign w:val="superscript"/>
        </w:rPr>
        <w:t xml:space="preserve"> </w:t>
      </w:r>
      <w:r>
        <w:t xml:space="preserve">Vecāku vai aizbildņa vārds, uzvārds/ paraksts </w:t>
      </w:r>
    </w:p>
    <w:p w14:paraId="1C9158C2" w14:textId="77777777" w:rsidR="00C157F7" w:rsidRDefault="00C157F7" w:rsidP="00A361BA"/>
    <w:p w14:paraId="1E6083B1" w14:textId="6D4F76E6" w:rsidR="007657D2" w:rsidRDefault="007657D2" w:rsidP="00A361BA">
      <w:r>
        <w:t>_________________________</w:t>
      </w:r>
      <w:r>
        <w:tab/>
      </w:r>
      <w:r>
        <w:tab/>
      </w:r>
      <w:r>
        <w:tab/>
      </w:r>
      <w:r>
        <w:tab/>
      </w:r>
      <w:r w:rsidR="009900BC">
        <w:t>Datums</w:t>
      </w:r>
      <w:r>
        <w:t>:</w:t>
      </w:r>
      <w:r w:rsidR="009900BC">
        <w:t xml:space="preserve"> </w:t>
      </w:r>
    </w:p>
    <w:p w14:paraId="77A8D68B" w14:textId="77777777" w:rsidR="00A361BA" w:rsidRPr="007657D2" w:rsidRDefault="007657D2" w:rsidP="00A361BA">
      <w:pPr>
        <w:rPr>
          <w:sz w:val="16"/>
          <w:szCs w:val="16"/>
        </w:rPr>
      </w:pPr>
      <w:r w:rsidRPr="007657D2">
        <w:rPr>
          <w:sz w:val="16"/>
          <w:szCs w:val="16"/>
          <w:vertAlign w:val="superscript"/>
        </w:rPr>
        <w:t>1</w:t>
      </w:r>
      <w:r w:rsidRPr="007657D2">
        <w:rPr>
          <w:sz w:val="16"/>
          <w:szCs w:val="16"/>
        </w:rPr>
        <w:t xml:space="preserve"> Valmieras Mūzikas skola iesniegumā norādītos personas datus izmanto</w:t>
      </w:r>
      <w:r>
        <w:rPr>
          <w:sz w:val="16"/>
          <w:szCs w:val="16"/>
        </w:rPr>
        <w:t>t</w:t>
      </w:r>
      <w:r w:rsidRPr="007657D2">
        <w:rPr>
          <w:sz w:val="16"/>
          <w:szCs w:val="16"/>
        </w:rPr>
        <w:t>a, lai identificētu personu un personu, kas saņem mūzikas skolas pakalpojumu, kā arī komunikācijas nodrošināšanai ar personām. Gadījumā, ja mainās norādītie personas dati, lūdzam par to desmit darba dienu laikā informēt Valmieras Mūzikas skolu.</w:t>
      </w:r>
    </w:p>
    <w:p w14:paraId="233B8A02" w14:textId="77777777" w:rsidR="00A361BA" w:rsidRDefault="00A361BA"/>
    <w:sectPr w:rsidR="00A361BA" w:rsidSect="00E4787B">
      <w:pgSz w:w="11906" w:h="16838"/>
      <w:pgMar w:top="993"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6132" w14:textId="77777777" w:rsidR="00694A5E" w:rsidRDefault="00694A5E" w:rsidP="00375AB0">
      <w:pPr>
        <w:spacing w:after="0" w:line="240" w:lineRule="auto"/>
      </w:pPr>
      <w:r>
        <w:separator/>
      </w:r>
    </w:p>
  </w:endnote>
  <w:endnote w:type="continuationSeparator" w:id="0">
    <w:p w14:paraId="7D1A629A" w14:textId="77777777" w:rsidR="00694A5E" w:rsidRDefault="00694A5E" w:rsidP="0037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BF169" w14:textId="77777777" w:rsidR="00694A5E" w:rsidRDefault="00694A5E" w:rsidP="00375AB0">
      <w:pPr>
        <w:spacing w:after="0" w:line="240" w:lineRule="auto"/>
      </w:pPr>
      <w:r>
        <w:separator/>
      </w:r>
    </w:p>
  </w:footnote>
  <w:footnote w:type="continuationSeparator" w:id="0">
    <w:p w14:paraId="6ABBB52A" w14:textId="77777777" w:rsidR="00694A5E" w:rsidRDefault="00694A5E" w:rsidP="0037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F76D3"/>
    <w:multiLevelType w:val="hybridMultilevel"/>
    <w:tmpl w:val="81145976"/>
    <w:lvl w:ilvl="0" w:tplc="452C022C">
      <w:start w:val="1"/>
      <w:numFmt w:val="bullet"/>
      <w:lvlText w:val=""/>
      <w:lvlJc w:val="righ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A"/>
    <w:rsid w:val="000A6BA4"/>
    <w:rsid w:val="001B3EB2"/>
    <w:rsid w:val="001C00F1"/>
    <w:rsid w:val="001D1505"/>
    <w:rsid w:val="00375AB0"/>
    <w:rsid w:val="003A28DF"/>
    <w:rsid w:val="00446561"/>
    <w:rsid w:val="00603E89"/>
    <w:rsid w:val="00694A5E"/>
    <w:rsid w:val="007657D2"/>
    <w:rsid w:val="007D6EA3"/>
    <w:rsid w:val="00962F04"/>
    <w:rsid w:val="0096343D"/>
    <w:rsid w:val="0098019C"/>
    <w:rsid w:val="009900BC"/>
    <w:rsid w:val="00A361BA"/>
    <w:rsid w:val="00BB62A2"/>
    <w:rsid w:val="00C157F7"/>
    <w:rsid w:val="00CC7314"/>
    <w:rsid w:val="00D20F31"/>
    <w:rsid w:val="00D51BBF"/>
    <w:rsid w:val="00E4787B"/>
    <w:rsid w:val="00E86F6A"/>
    <w:rsid w:val="00ED33BD"/>
    <w:rsid w:val="00FA74F2"/>
    <w:rsid w:val="00FE0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8ADB"/>
  <w15:chartTrackingRefBased/>
  <w15:docId w15:val="{739C596E-CCAF-4011-8151-FC90BBE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75AB0"/>
    <w:pPr>
      <w:ind w:left="720"/>
      <w:contextualSpacing/>
    </w:pPr>
  </w:style>
  <w:style w:type="table" w:styleId="Reatabula">
    <w:name w:val="Table Grid"/>
    <w:basedOn w:val="Parastatabula"/>
    <w:uiPriority w:val="39"/>
    <w:rsid w:val="00990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A193-EE7E-460F-A0C3-7F5D80AA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967</Words>
  <Characters>552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Direktors</cp:lastModifiedBy>
  <cp:revision>4</cp:revision>
  <dcterms:created xsi:type="dcterms:W3CDTF">2024-05-07T11:48:00Z</dcterms:created>
  <dcterms:modified xsi:type="dcterms:W3CDTF">2024-05-17T12:30:00Z</dcterms:modified>
</cp:coreProperties>
</file>